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F" w:rsidRDefault="00781494" w:rsidP="00781494">
      <w:pPr>
        <w:jc w:val="center"/>
        <w:rPr>
          <w:b/>
        </w:rPr>
      </w:pPr>
      <w:r>
        <w:rPr>
          <w:b/>
        </w:rPr>
        <w:t>GUÍA EXPERIMENTAL LEY DE OHM</w:t>
      </w:r>
    </w:p>
    <w:p w:rsidR="00781494" w:rsidRDefault="00781494" w:rsidP="00781494">
      <w:pPr>
        <w:jc w:val="center"/>
        <w:rPr>
          <w:b/>
        </w:rPr>
      </w:pPr>
      <w:r>
        <w:rPr>
          <w:b/>
        </w:rPr>
        <w:t>GRADO 11°</w:t>
      </w:r>
    </w:p>
    <w:p w:rsidR="00781494" w:rsidRDefault="00781494" w:rsidP="00781494">
      <w:pPr>
        <w:jc w:val="both"/>
        <w:rPr>
          <w:b/>
        </w:rPr>
      </w:pPr>
      <w:r>
        <w:rPr>
          <w:b/>
        </w:rPr>
        <w:t>Materiales:</w:t>
      </w:r>
    </w:p>
    <w:p w:rsidR="00781494" w:rsidRDefault="00781494" w:rsidP="003022C2">
      <w:pPr>
        <w:spacing w:after="0" w:line="240" w:lineRule="auto"/>
        <w:jc w:val="both"/>
      </w:pPr>
      <w:r>
        <w:t xml:space="preserve">1 </w:t>
      </w:r>
      <w:proofErr w:type="spellStart"/>
      <w:r>
        <w:t>Protoboard</w:t>
      </w:r>
      <w:proofErr w:type="spellEnd"/>
    </w:p>
    <w:p w:rsidR="00781494" w:rsidRDefault="00781494" w:rsidP="003022C2">
      <w:pPr>
        <w:spacing w:after="0" w:line="240" w:lineRule="auto"/>
        <w:jc w:val="both"/>
      </w:pPr>
      <w:r>
        <w:t>1 Fuente generadora de corriente.</w:t>
      </w:r>
    </w:p>
    <w:p w:rsidR="00781494" w:rsidRDefault="00781494" w:rsidP="003022C2">
      <w:pPr>
        <w:spacing w:after="0" w:line="240" w:lineRule="auto"/>
        <w:jc w:val="both"/>
      </w:pPr>
      <w:r>
        <w:t>1 Resistencia</w:t>
      </w:r>
    </w:p>
    <w:p w:rsidR="00781494" w:rsidRDefault="00781494" w:rsidP="003022C2">
      <w:pPr>
        <w:spacing w:after="0" w:line="240" w:lineRule="auto"/>
        <w:jc w:val="both"/>
      </w:pPr>
      <w:r>
        <w:t xml:space="preserve">1 Multímetro </w:t>
      </w:r>
    </w:p>
    <w:p w:rsidR="00781494" w:rsidRDefault="00781494" w:rsidP="003022C2">
      <w:pPr>
        <w:spacing w:before="120" w:after="0" w:line="240" w:lineRule="auto"/>
        <w:jc w:val="both"/>
        <w:rPr>
          <w:b/>
        </w:rPr>
      </w:pPr>
      <w:r>
        <w:rPr>
          <w:b/>
        </w:rPr>
        <w:t>Procedimiento:</w:t>
      </w:r>
    </w:p>
    <w:p w:rsidR="00781494" w:rsidRDefault="00781494" w:rsidP="003022C2">
      <w:pPr>
        <w:spacing w:before="120" w:after="0" w:line="240" w:lineRule="auto"/>
        <w:jc w:val="both"/>
      </w:pPr>
      <w:r>
        <w:t xml:space="preserve">1. Conectar </w:t>
      </w:r>
      <w:r w:rsidR="00012A35">
        <w:t xml:space="preserve">la resistencia a la fuente utilizando el </w:t>
      </w:r>
      <w:proofErr w:type="spellStart"/>
      <w:r w:rsidR="00012A35">
        <w:t>Protoboard</w:t>
      </w:r>
      <w:proofErr w:type="spellEnd"/>
      <w:r w:rsidR="00012A35">
        <w:t>.</w:t>
      </w:r>
    </w:p>
    <w:p w:rsidR="00012A35" w:rsidRDefault="00012A35" w:rsidP="003022C2">
      <w:pPr>
        <w:spacing w:before="120" w:after="0" w:line="240" w:lineRule="auto"/>
        <w:jc w:val="both"/>
      </w:pPr>
      <w:r>
        <w:t>2. Medir el voltaje suministrado y la corriente que pasa por el circuito.</w:t>
      </w:r>
    </w:p>
    <w:p w:rsidR="00012A35" w:rsidRDefault="00012A35" w:rsidP="003022C2">
      <w:pPr>
        <w:spacing w:before="120" w:after="0" w:line="240" w:lineRule="auto"/>
        <w:jc w:val="both"/>
      </w:pPr>
      <w:r>
        <w:t xml:space="preserve">3. </w:t>
      </w:r>
      <w:r w:rsidR="003022C2">
        <w:t>Registrar los datos en la tabla y calcular la resistencia.</w:t>
      </w:r>
    </w:p>
    <w:tbl>
      <w:tblPr>
        <w:tblStyle w:val="Tablaconcuadrcula"/>
        <w:tblW w:w="0" w:type="auto"/>
        <w:jc w:val="center"/>
        <w:tblLook w:val="04A0"/>
      </w:tblPr>
      <w:tblGrid>
        <w:gridCol w:w="1795"/>
        <w:gridCol w:w="1795"/>
        <w:gridCol w:w="1796"/>
      </w:tblGrid>
      <w:tr w:rsidR="003022C2" w:rsidTr="003022C2">
        <w:trPr>
          <w:jc w:val="center"/>
        </w:trPr>
        <w:tc>
          <w:tcPr>
            <w:tcW w:w="1795" w:type="dxa"/>
          </w:tcPr>
          <w:p w:rsidR="003022C2" w:rsidRDefault="003022C2" w:rsidP="003022C2">
            <w:pPr>
              <w:jc w:val="center"/>
            </w:pPr>
            <w:r>
              <w:t>Voltaje (V)</w:t>
            </w:r>
          </w:p>
        </w:tc>
        <w:tc>
          <w:tcPr>
            <w:tcW w:w="1795" w:type="dxa"/>
          </w:tcPr>
          <w:p w:rsidR="003022C2" w:rsidRDefault="003022C2" w:rsidP="003022C2">
            <w:pPr>
              <w:jc w:val="center"/>
            </w:pPr>
            <w:r>
              <w:t>Corriente (A)</w:t>
            </w:r>
          </w:p>
        </w:tc>
        <w:tc>
          <w:tcPr>
            <w:tcW w:w="1796" w:type="dxa"/>
          </w:tcPr>
          <w:p w:rsidR="003022C2" w:rsidRDefault="003022C2" w:rsidP="003022C2">
            <w:pPr>
              <w:jc w:val="center"/>
            </w:pPr>
            <w:r>
              <w:t>Resistencia (</w:t>
            </w:r>
            <w:r>
              <w:rPr>
                <w:rFonts w:cstheme="minorHAnsi"/>
              </w:rPr>
              <w:t>Ω</w:t>
            </w:r>
            <w:r>
              <w:t>)</w:t>
            </w:r>
          </w:p>
        </w:tc>
      </w:tr>
      <w:tr w:rsidR="003022C2" w:rsidTr="003022C2">
        <w:trPr>
          <w:jc w:val="center"/>
        </w:trPr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6" w:type="dxa"/>
          </w:tcPr>
          <w:p w:rsidR="003022C2" w:rsidRDefault="003022C2" w:rsidP="003022C2">
            <w:pPr>
              <w:jc w:val="center"/>
            </w:pPr>
          </w:p>
        </w:tc>
      </w:tr>
      <w:tr w:rsidR="003022C2" w:rsidTr="003022C2">
        <w:trPr>
          <w:jc w:val="center"/>
        </w:trPr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6" w:type="dxa"/>
          </w:tcPr>
          <w:p w:rsidR="003022C2" w:rsidRDefault="003022C2" w:rsidP="003022C2">
            <w:pPr>
              <w:jc w:val="center"/>
            </w:pPr>
          </w:p>
        </w:tc>
      </w:tr>
      <w:tr w:rsidR="003022C2" w:rsidTr="003022C2">
        <w:trPr>
          <w:jc w:val="center"/>
        </w:trPr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6" w:type="dxa"/>
          </w:tcPr>
          <w:p w:rsidR="003022C2" w:rsidRDefault="003022C2" w:rsidP="003022C2">
            <w:pPr>
              <w:jc w:val="center"/>
            </w:pPr>
          </w:p>
        </w:tc>
      </w:tr>
      <w:tr w:rsidR="003022C2" w:rsidTr="003022C2">
        <w:trPr>
          <w:jc w:val="center"/>
        </w:trPr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5" w:type="dxa"/>
          </w:tcPr>
          <w:p w:rsidR="003022C2" w:rsidRDefault="003022C2" w:rsidP="003022C2">
            <w:pPr>
              <w:jc w:val="center"/>
            </w:pPr>
          </w:p>
        </w:tc>
        <w:tc>
          <w:tcPr>
            <w:tcW w:w="1796" w:type="dxa"/>
          </w:tcPr>
          <w:p w:rsidR="003022C2" w:rsidRDefault="003022C2" w:rsidP="003022C2">
            <w:pPr>
              <w:jc w:val="center"/>
            </w:pPr>
          </w:p>
        </w:tc>
      </w:tr>
    </w:tbl>
    <w:p w:rsidR="003022C2" w:rsidRDefault="003022C2" w:rsidP="003022C2">
      <w:pPr>
        <w:jc w:val="both"/>
      </w:pPr>
      <w:r>
        <w:t>4. Realizar la gráfica Voltaje vs. Corriente</w:t>
      </w:r>
    </w:p>
    <w:p w:rsidR="003022C2" w:rsidRDefault="003022C2" w:rsidP="003022C2">
      <w:pPr>
        <w:jc w:val="both"/>
        <w:rPr>
          <w:b/>
        </w:rPr>
      </w:pPr>
      <w:r>
        <w:rPr>
          <w:b/>
        </w:rPr>
        <w:t>Análisis de lo experimentado</w:t>
      </w:r>
    </w:p>
    <w:p w:rsidR="003022C2" w:rsidRDefault="003022C2" w:rsidP="003022C2">
      <w:pPr>
        <w:jc w:val="both"/>
      </w:pPr>
      <w:r>
        <w:t>Según lo que se parecía en los resultados y en la gráfica ¿la resistencia y el conductor cumplen la ley de Ohm? ¿Por qué?</w:t>
      </w: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both"/>
      </w:pPr>
    </w:p>
    <w:p w:rsidR="00F85E91" w:rsidRDefault="00F85E91" w:rsidP="003022C2">
      <w:pPr>
        <w:jc w:val="both"/>
      </w:pPr>
    </w:p>
    <w:p w:rsidR="00F85E91" w:rsidRDefault="00F85E91" w:rsidP="003022C2">
      <w:pPr>
        <w:jc w:val="both"/>
      </w:pPr>
    </w:p>
    <w:p w:rsidR="00F85E91" w:rsidRDefault="00F85E91" w:rsidP="003022C2">
      <w:pPr>
        <w:jc w:val="both"/>
      </w:pPr>
    </w:p>
    <w:p w:rsidR="00F85E91" w:rsidRDefault="00F85E91" w:rsidP="003022C2">
      <w:pPr>
        <w:jc w:val="both"/>
      </w:pPr>
    </w:p>
    <w:p w:rsidR="003022C2" w:rsidRDefault="003022C2" w:rsidP="003022C2">
      <w:pPr>
        <w:jc w:val="both"/>
      </w:pPr>
    </w:p>
    <w:p w:rsidR="003022C2" w:rsidRDefault="003022C2" w:rsidP="003022C2">
      <w:pPr>
        <w:jc w:val="center"/>
      </w:pPr>
      <w:r>
        <w:rPr>
          <w:b/>
        </w:rPr>
        <w:lastRenderedPageBreak/>
        <w:t>CONSTRUCCIÓN DE UNA BRÚJULA CASERA</w:t>
      </w:r>
    </w:p>
    <w:p w:rsidR="003022C2" w:rsidRDefault="00BC4C77" w:rsidP="00DE394B">
      <w:pPr>
        <w:spacing w:after="120" w:line="240" w:lineRule="auto"/>
        <w:jc w:val="both"/>
        <w:rPr>
          <w:b/>
        </w:rPr>
      </w:pPr>
      <w:r>
        <w:rPr>
          <w:b/>
        </w:rPr>
        <w:t>Materiales:</w:t>
      </w:r>
    </w:p>
    <w:p w:rsidR="00BC4C77" w:rsidRDefault="00BC4C77" w:rsidP="00DE394B">
      <w:pPr>
        <w:spacing w:after="120" w:line="240" w:lineRule="auto"/>
        <w:jc w:val="both"/>
      </w:pPr>
      <w:r>
        <w:t>1 Aguja de acero (no tan grande)</w:t>
      </w:r>
    </w:p>
    <w:p w:rsidR="00BC4C77" w:rsidRDefault="00BC4C77" w:rsidP="00DE394B">
      <w:pPr>
        <w:spacing w:after="120" w:line="240" w:lineRule="auto"/>
        <w:jc w:val="both"/>
      </w:pPr>
      <w:r>
        <w:t>1 Plato hondo y ancho</w:t>
      </w:r>
    </w:p>
    <w:p w:rsidR="00BC4C77" w:rsidRDefault="00BC4C77" w:rsidP="00DE394B">
      <w:pPr>
        <w:spacing w:after="120" w:line="240" w:lineRule="auto"/>
        <w:jc w:val="both"/>
      </w:pPr>
      <w:r>
        <w:t>1 Corcho flotante</w:t>
      </w:r>
    </w:p>
    <w:p w:rsidR="00BC4C77" w:rsidRDefault="00BC4C77" w:rsidP="00DE394B">
      <w:pPr>
        <w:spacing w:after="120" w:line="240" w:lineRule="auto"/>
        <w:jc w:val="both"/>
      </w:pPr>
      <w:r>
        <w:t>1 Imán</w:t>
      </w:r>
    </w:p>
    <w:p w:rsidR="00BC4C77" w:rsidRDefault="00BC4C77" w:rsidP="00DE394B">
      <w:pPr>
        <w:spacing w:after="120" w:line="240" w:lineRule="auto"/>
        <w:jc w:val="both"/>
        <w:rPr>
          <w:b/>
        </w:rPr>
      </w:pPr>
      <w:r>
        <w:rPr>
          <w:b/>
        </w:rPr>
        <w:t>Procedimiento</w:t>
      </w:r>
    </w:p>
    <w:p w:rsidR="00BC4C77" w:rsidRDefault="00BC4C77" w:rsidP="00DE394B">
      <w:pPr>
        <w:spacing w:after="120" w:line="240" w:lineRule="auto"/>
        <w:jc w:val="both"/>
      </w:pPr>
      <w:r>
        <w:t>1. Imantamos la aguja a través del proceso de frotamiento.</w:t>
      </w:r>
    </w:p>
    <w:p w:rsidR="00BC4C77" w:rsidRDefault="00BC4C77" w:rsidP="00DE394B">
      <w:pPr>
        <w:spacing w:after="120" w:line="240" w:lineRule="auto"/>
        <w:jc w:val="both"/>
      </w:pPr>
      <w:r>
        <w:t>2. Insertamos la aguja en el corcho.</w:t>
      </w:r>
    </w:p>
    <w:p w:rsidR="00BC4C77" w:rsidRDefault="00BC4C77" w:rsidP="00DE394B">
      <w:pPr>
        <w:spacing w:after="120" w:line="240" w:lineRule="auto"/>
        <w:jc w:val="both"/>
      </w:pPr>
      <w:r>
        <w:t>3. Llenamos el plato de agua y ponemos el corcho a flotar.</w:t>
      </w:r>
    </w:p>
    <w:p w:rsidR="00BC4C77" w:rsidRDefault="00BC4C77" w:rsidP="00DE394B">
      <w:pPr>
        <w:spacing w:after="120" w:line="240" w:lineRule="auto"/>
        <w:jc w:val="both"/>
      </w:pPr>
      <w:r>
        <w:t>4. Dejamos que la aguja se mueva y para donde direccione la punta, será el norte geográfico de la tierra.</w:t>
      </w:r>
    </w:p>
    <w:p w:rsidR="004E630A" w:rsidRDefault="004E630A" w:rsidP="00DE394B">
      <w:pPr>
        <w:spacing w:after="120" w:line="240" w:lineRule="auto"/>
        <w:jc w:val="both"/>
      </w:pPr>
      <w:r>
        <w:t>5. Ponemos el imán cerca a la brújula que construimos por la parte superior. Determinemos la polaridad del imán.</w:t>
      </w:r>
    </w:p>
    <w:p w:rsidR="004E630A" w:rsidRDefault="004E630A" w:rsidP="00DE394B">
      <w:pPr>
        <w:spacing w:after="120" w:line="240" w:lineRule="auto"/>
        <w:jc w:val="both"/>
        <w:rPr>
          <w:b/>
        </w:rPr>
      </w:pPr>
      <w:r>
        <w:rPr>
          <w:b/>
        </w:rPr>
        <w:t>Análisis de lo observado:</w:t>
      </w:r>
    </w:p>
    <w:p w:rsidR="004E630A" w:rsidRDefault="004E630A" w:rsidP="00DE394B">
      <w:pPr>
        <w:spacing w:after="120" w:line="240" w:lineRule="auto"/>
        <w:jc w:val="both"/>
      </w:pPr>
      <w:r>
        <w:t>1. ¿Funcionó la brújula?</w:t>
      </w:r>
      <w:r w:rsidR="00DE394B">
        <w:t xml:space="preserve"> ¿Por qué?</w:t>
      </w:r>
    </w:p>
    <w:p w:rsidR="00DE394B" w:rsidRDefault="00DE394B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F85E91" w:rsidRDefault="00F85E91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4E630A" w:rsidRDefault="004E630A" w:rsidP="00DE394B">
      <w:pPr>
        <w:spacing w:after="120" w:line="240" w:lineRule="auto"/>
        <w:jc w:val="both"/>
      </w:pPr>
      <w:r>
        <w:t>2. ¿Cómo pudiste identificar los polos del imán usando tu brújula?</w:t>
      </w:r>
    </w:p>
    <w:p w:rsidR="00DE394B" w:rsidRDefault="00DE394B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F85E91" w:rsidRDefault="00F85E91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DE394B" w:rsidRDefault="00DE394B" w:rsidP="00DE394B">
      <w:pPr>
        <w:spacing w:after="120" w:line="240" w:lineRule="auto"/>
        <w:jc w:val="both"/>
      </w:pPr>
    </w:p>
    <w:p w:rsidR="004E630A" w:rsidRPr="004E630A" w:rsidRDefault="004E630A" w:rsidP="00DE394B">
      <w:pPr>
        <w:spacing w:after="120" w:line="240" w:lineRule="auto"/>
        <w:jc w:val="both"/>
      </w:pPr>
      <w:r>
        <w:t>3. Haga una ilustración de lo experimentado.</w:t>
      </w:r>
    </w:p>
    <w:p w:rsidR="00781494" w:rsidRPr="00781494" w:rsidRDefault="00781494" w:rsidP="00DE394B">
      <w:pPr>
        <w:spacing w:after="120" w:line="240" w:lineRule="auto"/>
        <w:jc w:val="both"/>
      </w:pPr>
    </w:p>
    <w:sectPr w:rsidR="00781494" w:rsidRPr="00781494" w:rsidSect="00F85E9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494"/>
    <w:rsid w:val="00012A35"/>
    <w:rsid w:val="001E5014"/>
    <w:rsid w:val="003022C2"/>
    <w:rsid w:val="004E630A"/>
    <w:rsid w:val="00781494"/>
    <w:rsid w:val="008B1B2F"/>
    <w:rsid w:val="00BC4C77"/>
    <w:rsid w:val="00DE394B"/>
    <w:rsid w:val="00F42E4D"/>
    <w:rsid w:val="00F8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</dc:creator>
  <cp:lastModifiedBy>WILSON</cp:lastModifiedBy>
  <cp:revision>8</cp:revision>
  <dcterms:created xsi:type="dcterms:W3CDTF">2013-06-05T13:09:00Z</dcterms:created>
  <dcterms:modified xsi:type="dcterms:W3CDTF">2013-06-05T13:58:00Z</dcterms:modified>
</cp:coreProperties>
</file>