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2F" w:rsidRDefault="00722C36" w:rsidP="00722C36">
      <w:pPr>
        <w:jc w:val="center"/>
        <w:rPr>
          <w:b/>
        </w:rPr>
      </w:pPr>
      <w:r>
        <w:rPr>
          <w:b/>
        </w:rPr>
        <w:t>TALLER DE EFECTO DOPPLER 11º</w:t>
      </w:r>
    </w:p>
    <w:p w:rsidR="00D81A01" w:rsidRDefault="00D81A01" w:rsidP="00D81A01">
      <w:pPr>
        <w:spacing w:after="0" w:line="240" w:lineRule="auto"/>
        <w:jc w:val="both"/>
      </w:pPr>
      <w:r>
        <w:t>1. Indica en qué casos el observador percibe más agudo un sonido emitido por una fuente. Explica tu respuesta.</w:t>
      </w:r>
    </w:p>
    <w:p w:rsidR="00D81A01" w:rsidRDefault="00D81A01" w:rsidP="00D81A01">
      <w:pPr>
        <w:spacing w:after="0" w:line="240" w:lineRule="auto"/>
        <w:jc w:val="both"/>
      </w:pPr>
      <w:r>
        <w:t>a. El observador se acerca a la fuente en reposo.</w:t>
      </w:r>
    </w:p>
    <w:p w:rsidR="00D81A01" w:rsidRDefault="00D81A01" w:rsidP="00D81A01">
      <w:pPr>
        <w:spacing w:after="0" w:line="240" w:lineRule="auto"/>
        <w:jc w:val="both"/>
      </w:pPr>
      <w:r>
        <w:t>b. La fuente se acerca al observador en reposo.</w:t>
      </w:r>
    </w:p>
    <w:p w:rsidR="00D81A01" w:rsidRDefault="00D81A01" w:rsidP="00D81A01">
      <w:pPr>
        <w:spacing w:after="0" w:line="240" w:lineRule="auto"/>
        <w:jc w:val="both"/>
      </w:pPr>
      <w:r>
        <w:t>c. El observador viaja con la misma velocidad y dirección contraria a la de la fuente.</w:t>
      </w:r>
    </w:p>
    <w:p w:rsidR="00D81A01" w:rsidRDefault="00D81A01" w:rsidP="00D81A01">
      <w:pPr>
        <w:spacing w:after="0" w:line="240" w:lineRule="auto"/>
        <w:jc w:val="both"/>
      </w:pPr>
      <w:r>
        <w:t>d. el observador se aleja de la fuente en reposo.</w:t>
      </w:r>
    </w:p>
    <w:p w:rsidR="00D81A01" w:rsidRDefault="00D81A01" w:rsidP="00D81A01">
      <w:pPr>
        <w:spacing w:after="0" w:line="240" w:lineRule="auto"/>
        <w:jc w:val="both"/>
      </w:pPr>
    </w:p>
    <w:p w:rsidR="00D81A01" w:rsidRDefault="00AF577E" w:rsidP="00D81A01">
      <w:pPr>
        <w:spacing w:after="0" w:line="240" w:lineRule="auto"/>
        <w:jc w:val="both"/>
      </w:pPr>
      <w:r>
        <w:rPr>
          <w:noProof/>
          <w:lang w:eastAsia="es-CO"/>
        </w:rPr>
        <w:drawing>
          <wp:inline distT="0" distB="0" distL="0" distR="0">
            <wp:extent cx="5755350" cy="139680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566" t="44419" r="5563" b="2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350" cy="139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3</w:t>
      </w:r>
      <w:r w:rsidR="00D81A01">
        <w:t>. Una fuente sonora inmóvil tiene una frecuencia de 800 Hz un día en que la velocidad del sonido es 340 m/s ¿Con qué frecuencia escuchará una persona que se aleja de la fuente con una velocidad de 30 m/s?</w:t>
      </w:r>
    </w:p>
    <w:p w:rsidR="00D81A01" w:rsidRDefault="00D81A01" w:rsidP="00D81A01">
      <w:pPr>
        <w:spacing w:after="0" w:line="240" w:lineRule="auto"/>
        <w:jc w:val="both"/>
      </w:pPr>
    </w:p>
    <w:p w:rsidR="00D81A01" w:rsidRDefault="00AF577E" w:rsidP="00D81A01">
      <w:pPr>
        <w:spacing w:after="0" w:line="240" w:lineRule="auto"/>
        <w:jc w:val="both"/>
      </w:pPr>
      <w:r>
        <w:t>4</w:t>
      </w:r>
      <w:r w:rsidR="00D81A01">
        <w:t>. una ambulancia se aproxima a un observador estacionario. Si la frecuencia emitida por la sirena es de 500 Hz y la percibida por el observador es de 512 Hz ¿Cuál es la rapidez de la ambulancia?</w:t>
      </w:r>
    </w:p>
    <w:p w:rsidR="00D81A01" w:rsidRDefault="00D81A01" w:rsidP="00D81A01">
      <w:pPr>
        <w:spacing w:after="0" w:line="240" w:lineRule="auto"/>
        <w:jc w:val="both"/>
      </w:pPr>
    </w:p>
    <w:p w:rsidR="00D81A01" w:rsidRDefault="00AF577E" w:rsidP="00D81A01">
      <w:pPr>
        <w:spacing w:after="0" w:line="240" w:lineRule="auto"/>
        <w:jc w:val="both"/>
      </w:pPr>
      <w:r>
        <w:t>5</w:t>
      </w:r>
      <w:r w:rsidR="00D81A01">
        <w:t>. Una persona que se encuentra ubicada en una esquina, observa como una ambulancia se aleja a 25 m/s aproximadamente. Si la sirena emite un sonido con una frecuencia de 628 Hz ¿qué frecuencia percibe el observador?</w:t>
      </w:r>
    </w:p>
    <w:p w:rsidR="00D81A01" w:rsidRDefault="00D81A01" w:rsidP="00D81A01">
      <w:pPr>
        <w:spacing w:after="0" w:line="240" w:lineRule="auto"/>
        <w:jc w:val="both"/>
      </w:pPr>
    </w:p>
    <w:p w:rsidR="00D81A01" w:rsidRDefault="00AF577E" w:rsidP="00FA3C2F">
      <w:pPr>
        <w:spacing w:after="0" w:line="240" w:lineRule="auto"/>
        <w:jc w:val="both"/>
      </w:pPr>
      <w:r>
        <w:t>6</w:t>
      </w:r>
      <w:r w:rsidR="00D81A01">
        <w:t>. Un ciclista se encuentra descansando al lado de la carretera cuando oye la sirena de una ambulancia. La frecuencia de esta es 600 Hz y se acerca con una velocidad de 72 Km/h. calcular: a) la frecuencia del sonido que oye el ciclista mientras la ambulancia se acerca; b) la frecuencia de ese sonido cuando la ambulancia lo ha pasado y se aleja con la misma velocidad; c) la frecuencia del sonido percibido si el ciclista persigue la ambulancia con una velocidad de 36 Km/h.</w:t>
      </w:r>
    </w:p>
    <w:p w:rsidR="00BA04F8" w:rsidRDefault="00BA04F8" w:rsidP="00FA3C2F">
      <w:pPr>
        <w:spacing w:after="0" w:line="240" w:lineRule="auto"/>
        <w:jc w:val="both"/>
      </w:pPr>
    </w:p>
    <w:p w:rsidR="00BA04F8" w:rsidRDefault="00BA04F8" w:rsidP="00FA3C2F">
      <w:pPr>
        <w:spacing w:after="0" w:line="240" w:lineRule="auto"/>
        <w:jc w:val="both"/>
      </w:pPr>
      <w:r>
        <w:t>7. Un tren se acerca a una persona a una velocidad de 10 Km/h emitiendo un sonido de 500 Hz de frecuencia. Calcula frecuencia y longitud de onda percibida por la persona.</w:t>
      </w:r>
    </w:p>
    <w:p w:rsidR="00FA3C2F" w:rsidRDefault="00FA3C2F" w:rsidP="00FA3C2F">
      <w:pPr>
        <w:spacing w:after="0" w:line="240" w:lineRule="auto"/>
        <w:jc w:val="both"/>
      </w:pPr>
    </w:p>
    <w:p w:rsidR="00FA3C2F" w:rsidRPr="00722C36" w:rsidRDefault="00FA3C2F" w:rsidP="00FA3C2F">
      <w:pPr>
        <w:spacing w:after="0" w:line="240" w:lineRule="auto"/>
        <w:jc w:val="both"/>
      </w:pPr>
    </w:p>
    <w:sectPr w:rsidR="00FA3C2F" w:rsidRPr="00722C36" w:rsidSect="008B1B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/>
  <w:rsids>
    <w:rsidRoot w:val="00722C36"/>
    <w:rsid w:val="001E5014"/>
    <w:rsid w:val="00722C36"/>
    <w:rsid w:val="008B1B2F"/>
    <w:rsid w:val="00AF577E"/>
    <w:rsid w:val="00BA04F8"/>
    <w:rsid w:val="00C74493"/>
    <w:rsid w:val="00D81A01"/>
    <w:rsid w:val="00FA3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B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4</cp:revision>
  <dcterms:created xsi:type="dcterms:W3CDTF">2013-01-27T03:44:00Z</dcterms:created>
  <dcterms:modified xsi:type="dcterms:W3CDTF">2013-01-27T04:43:00Z</dcterms:modified>
</cp:coreProperties>
</file>